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28" w:rsidRDefault="00734228" w:rsidP="001E618B">
      <w:pPr>
        <w:pStyle w:val="Nagwek2"/>
        <w:jc w:val="center"/>
        <w:rPr>
          <w:sz w:val="36"/>
          <w:szCs w:val="36"/>
        </w:rPr>
      </w:pPr>
      <w:r w:rsidRPr="00ED7492">
        <w:rPr>
          <w:sz w:val="36"/>
          <w:szCs w:val="36"/>
        </w:rPr>
        <w:t>ADORACJA W WIELKI PIĄTEK</w:t>
      </w:r>
    </w:p>
    <w:p w:rsidR="00ED7492" w:rsidRPr="00ED7492" w:rsidRDefault="00ED7492" w:rsidP="00734228">
      <w:pPr>
        <w:rPr>
          <w:sz w:val="36"/>
          <w:szCs w:val="36"/>
        </w:rPr>
      </w:pP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8.00 – 9.00</w:t>
      </w:r>
      <w:r w:rsidRPr="001E618B">
        <w:rPr>
          <w:rFonts w:asciiTheme="majorHAnsi" w:hAnsiTheme="majorHAnsi" w:cs="Latha"/>
          <w:sz w:val="36"/>
          <w:szCs w:val="36"/>
        </w:rPr>
        <w:t xml:space="preserve"> – róża p.</w:t>
      </w:r>
      <w:r w:rsidR="00DB185C" w:rsidRPr="001E618B">
        <w:rPr>
          <w:rFonts w:asciiTheme="majorHAnsi" w:hAnsiTheme="majorHAnsi" w:cs="Latha"/>
          <w:sz w:val="36"/>
          <w:szCs w:val="36"/>
        </w:rPr>
        <w:t xml:space="preserve"> </w:t>
      </w:r>
      <w:r w:rsidR="003F7284">
        <w:rPr>
          <w:rFonts w:asciiTheme="majorHAnsi" w:hAnsiTheme="majorHAnsi" w:cs="Latha"/>
          <w:sz w:val="36"/>
          <w:szCs w:val="36"/>
        </w:rPr>
        <w:t>Władysławy Dubiel</w:t>
      </w:r>
      <w:r w:rsidRPr="001E618B">
        <w:rPr>
          <w:rFonts w:asciiTheme="majorHAnsi" w:hAnsiTheme="majorHAnsi" w:cs="Latha"/>
          <w:sz w:val="36"/>
          <w:szCs w:val="36"/>
        </w:rPr>
        <w:t xml:space="preserve"> </w:t>
      </w:r>
      <w:r w:rsidR="001718A9" w:rsidRPr="001E618B">
        <w:rPr>
          <w:rFonts w:asciiTheme="majorHAnsi" w:hAnsiTheme="majorHAnsi" w:cs="Latha"/>
          <w:sz w:val="36"/>
          <w:szCs w:val="36"/>
        </w:rPr>
        <w:t xml:space="preserve">i mieszkańcy od </w:t>
      </w:r>
      <w:r w:rsidR="001E618B" w:rsidRPr="001E618B">
        <w:rPr>
          <w:rFonts w:asciiTheme="majorHAnsi" w:hAnsiTheme="majorHAnsi" w:cs="Latha"/>
          <w:sz w:val="36"/>
          <w:szCs w:val="36"/>
        </w:rPr>
        <w:t xml:space="preserve">            </w:t>
      </w:r>
      <w:r w:rsidR="001718A9" w:rsidRPr="001E618B">
        <w:rPr>
          <w:rFonts w:asciiTheme="majorHAnsi" w:hAnsiTheme="majorHAnsi" w:cs="Latha"/>
          <w:sz w:val="36"/>
          <w:szCs w:val="36"/>
        </w:rPr>
        <w:t>nr 1-30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9.00-  10.00</w:t>
      </w:r>
      <w:r w:rsidRPr="001E618B">
        <w:rPr>
          <w:rFonts w:asciiTheme="majorHAnsi" w:hAnsiTheme="majorHAnsi" w:cs="Latha"/>
          <w:sz w:val="36"/>
          <w:szCs w:val="36"/>
        </w:rPr>
        <w:t xml:space="preserve"> – róża p. Marii Klara</w:t>
      </w:r>
      <w:r w:rsidR="001718A9" w:rsidRPr="001E618B">
        <w:rPr>
          <w:rFonts w:asciiTheme="majorHAnsi" w:hAnsiTheme="majorHAnsi" w:cs="Latha"/>
          <w:sz w:val="36"/>
          <w:szCs w:val="36"/>
        </w:rPr>
        <w:t xml:space="preserve"> i mieszkańcy od nr 31-60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10.00-11.00</w:t>
      </w:r>
      <w:r w:rsidRPr="001E618B">
        <w:rPr>
          <w:rFonts w:asciiTheme="majorHAnsi" w:hAnsiTheme="majorHAnsi" w:cs="Latha"/>
          <w:sz w:val="36"/>
          <w:szCs w:val="36"/>
        </w:rPr>
        <w:t>- róża p. Teresy Szczerbińskiej</w:t>
      </w:r>
      <w:r w:rsidR="001718A9" w:rsidRPr="001E618B">
        <w:rPr>
          <w:rFonts w:asciiTheme="majorHAnsi" w:hAnsiTheme="majorHAnsi" w:cs="Latha"/>
          <w:sz w:val="36"/>
          <w:szCs w:val="36"/>
        </w:rPr>
        <w:t xml:space="preserve"> i mieszkańcy od </w:t>
      </w:r>
      <w:r w:rsidR="001E618B">
        <w:rPr>
          <w:rFonts w:asciiTheme="majorHAnsi" w:hAnsiTheme="majorHAnsi" w:cs="Latha"/>
          <w:sz w:val="36"/>
          <w:szCs w:val="36"/>
        </w:rPr>
        <w:t xml:space="preserve"> </w:t>
      </w:r>
      <w:r w:rsidR="001718A9" w:rsidRPr="001E618B">
        <w:rPr>
          <w:rFonts w:asciiTheme="majorHAnsi" w:hAnsiTheme="majorHAnsi" w:cs="Latha"/>
          <w:sz w:val="36"/>
          <w:szCs w:val="36"/>
        </w:rPr>
        <w:t>nr 61-90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11.00-12.00</w:t>
      </w:r>
      <w:r w:rsidRPr="001E618B">
        <w:rPr>
          <w:rFonts w:asciiTheme="majorHAnsi" w:hAnsiTheme="majorHAnsi" w:cs="Latha"/>
          <w:sz w:val="36"/>
          <w:szCs w:val="36"/>
        </w:rPr>
        <w:t>- róża p. Krystyny Niemiec</w:t>
      </w:r>
      <w:r w:rsidR="001718A9" w:rsidRPr="001E618B">
        <w:rPr>
          <w:rFonts w:asciiTheme="majorHAnsi" w:hAnsiTheme="majorHAnsi" w:cs="Latha"/>
          <w:sz w:val="36"/>
          <w:szCs w:val="36"/>
        </w:rPr>
        <w:t xml:space="preserve"> i mieszkańcy </w:t>
      </w:r>
      <w:r w:rsidR="001E618B">
        <w:rPr>
          <w:rFonts w:asciiTheme="majorHAnsi" w:hAnsiTheme="majorHAnsi" w:cs="Latha"/>
          <w:sz w:val="36"/>
          <w:szCs w:val="36"/>
        </w:rPr>
        <w:t xml:space="preserve">       </w:t>
      </w:r>
      <w:r w:rsidR="001718A9" w:rsidRPr="001E618B">
        <w:rPr>
          <w:rFonts w:asciiTheme="majorHAnsi" w:hAnsiTheme="majorHAnsi" w:cs="Latha"/>
          <w:sz w:val="36"/>
          <w:szCs w:val="36"/>
        </w:rPr>
        <w:t xml:space="preserve">od </w:t>
      </w:r>
      <w:r w:rsidR="001E618B">
        <w:rPr>
          <w:rFonts w:asciiTheme="majorHAnsi" w:hAnsiTheme="majorHAnsi" w:cs="Latha"/>
          <w:sz w:val="36"/>
          <w:szCs w:val="36"/>
        </w:rPr>
        <w:t xml:space="preserve"> </w:t>
      </w:r>
      <w:r w:rsidR="001718A9" w:rsidRPr="001E618B">
        <w:rPr>
          <w:rFonts w:asciiTheme="majorHAnsi" w:hAnsiTheme="majorHAnsi" w:cs="Latha"/>
          <w:sz w:val="36"/>
          <w:szCs w:val="36"/>
        </w:rPr>
        <w:t>nr 91-120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12.00-13.00</w:t>
      </w:r>
      <w:r w:rsidRPr="001E618B">
        <w:rPr>
          <w:rFonts w:asciiTheme="majorHAnsi" w:hAnsiTheme="majorHAnsi" w:cs="Latha"/>
          <w:sz w:val="36"/>
          <w:szCs w:val="36"/>
        </w:rPr>
        <w:t>- róża p. Marii Kisiel</w:t>
      </w:r>
      <w:r w:rsidR="00ED7492" w:rsidRPr="001E618B">
        <w:rPr>
          <w:rFonts w:asciiTheme="majorHAnsi" w:hAnsiTheme="majorHAnsi" w:cs="Latha"/>
          <w:sz w:val="36"/>
          <w:szCs w:val="36"/>
        </w:rPr>
        <w:t xml:space="preserve"> i mieszkańcy </w:t>
      </w:r>
      <w:r w:rsidR="001E618B">
        <w:rPr>
          <w:rFonts w:asciiTheme="majorHAnsi" w:hAnsiTheme="majorHAnsi" w:cs="Latha"/>
          <w:sz w:val="36"/>
          <w:szCs w:val="36"/>
        </w:rPr>
        <w:t xml:space="preserve">                       </w:t>
      </w:r>
      <w:r w:rsidR="00ED7492" w:rsidRPr="001E618B">
        <w:rPr>
          <w:rFonts w:asciiTheme="majorHAnsi" w:hAnsiTheme="majorHAnsi" w:cs="Latha"/>
          <w:sz w:val="36"/>
          <w:szCs w:val="36"/>
        </w:rPr>
        <w:t>od</w:t>
      </w:r>
      <w:r w:rsidR="001E618B">
        <w:rPr>
          <w:rFonts w:asciiTheme="majorHAnsi" w:hAnsiTheme="majorHAnsi" w:cs="Latha"/>
          <w:sz w:val="36"/>
          <w:szCs w:val="36"/>
        </w:rPr>
        <w:t xml:space="preserve"> </w:t>
      </w:r>
      <w:r w:rsidR="00ED7492" w:rsidRPr="001E618B">
        <w:rPr>
          <w:rFonts w:asciiTheme="majorHAnsi" w:hAnsiTheme="majorHAnsi" w:cs="Latha"/>
          <w:sz w:val="36"/>
          <w:szCs w:val="36"/>
        </w:rPr>
        <w:t>nr 121-150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13.00-14.00</w:t>
      </w:r>
      <w:r w:rsidRPr="001E618B">
        <w:rPr>
          <w:rFonts w:asciiTheme="majorHAnsi" w:hAnsiTheme="majorHAnsi" w:cs="Latha"/>
          <w:sz w:val="36"/>
          <w:szCs w:val="36"/>
        </w:rPr>
        <w:t>- róża p. Anny Szpila</w:t>
      </w:r>
      <w:r w:rsidR="00ED7492" w:rsidRPr="001E618B">
        <w:rPr>
          <w:rFonts w:asciiTheme="majorHAnsi" w:hAnsiTheme="majorHAnsi" w:cs="Latha"/>
          <w:sz w:val="36"/>
          <w:szCs w:val="36"/>
        </w:rPr>
        <w:t xml:space="preserve"> i mieszkańcy </w:t>
      </w:r>
      <w:r w:rsidR="001E618B">
        <w:rPr>
          <w:rFonts w:asciiTheme="majorHAnsi" w:hAnsiTheme="majorHAnsi" w:cs="Latha"/>
          <w:sz w:val="36"/>
          <w:szCs w:val="36"/>
        </w:rPr>
        <w:t xml:space="preserve">                     od nr </w:t>
      </w:r>
      <w:r w:rsidR="00ED7492" w:rsidRPr="001E618B">
        <w:rPr>
          <w:rFonts w:asciiTheme="majorHAnsi" w:hAnsiTheme="majorHAnsi" w:cs="Latha"/>
          <w:sz w:val="36"/>
          <w:szCs w:val="36"/>
        </w:rPr>
        <w:t>151-180</w:t>
      </w: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14.00-15.00</w:t>
      </w:r>
      <w:r w:rsidRPr="001E618B">
        <w:rPr>
          <w:rFonts w:asciiTheme="majorHAnsi" w:hAnsiTheme="majorHAnsi" w:cs="Latha"/>
          <w:sz w:val="36"/>
          <w:szCs w:val="36"/>
        </w:rPr>
        <w:t>- róże z Sobiecina i mieszkańcy Sobiecina</w:t>
      </w:r>
    </w:p>
    <w:p w:rsidR="00ED7492" w:rsidRPr="001E618B" w:rsidRDefault="00ED7492" w:rsidP="00734228">
      <w:pPr>
        <w:rPr>
          <w:rFonts w:asciiTheme="majorHAnsi" w:hAnsiTheme="majorHAnsi" w:cs="Latha"/>
          <w:sz w:val="36"/>
          <w:szCs w:val="36"/>
        </w:rPr>
      </w:pPr>
    </w:p>
    <w:p w:rsidR="00734228" w:rsidRPr="001E618B" w:rsidRDefault="00ED7492" w:rsidP="00734228">
      <w:pPr>
        <w:jc w:val="center"/>
        <w:rPr>
          <w:rFonts w:asciiTheme="majorHAnsi" w:hAnsiTheme="majorHAnsi" w:cs="Latha"/>
          <w:b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DROGA KRZYŻOWA</w:t>
      </w:r>
    </w:p>
    <w:p w:rsidR="00ED7492" w:rsidRPr="001E618B" w:rsidRDefault="00ED7492" w:rsidP="00734228">
      <w:pPr>
        <w:jc w:val="center"/>
        <w:rPr>
          <w:rFonts w:asciiTheme="majorHAnsi" w:hAnsiTheme="majorHAnsi" w:cs="Latha"/>
          <w:b/>
          <w:sz w:val="36"/>
          <w:szCs w:val="36"/>
        </w:rPr>
      </w:pPr>
    </w:p>
    <w:p w:rsidR="00734228" w:rsidRPr="001E618B" w:rsidRDefault="00734228" w:rsidP="00734228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16.00-17.00</w:t>
      </w:r>
      <w:r w:rsidRPr="001E618B">
        <w:rPr>
          <w:rFonts w:asciiTheme="majorHAnsi" w:hAnsiTheme="majorHAnsi" w:cs="Latha"/>
          <w:sz w:val="36"/>
          <w:szCs w:val="36"/>
        </w:rPr>
        <w:t xml:space="preserve">- róża p. Danuty </w:t>
      </w:r>
      <w:proofErr w:type="spellStart"/>
      <w:r w:rsidRPr="001E618B">
        <w:rPr>
          <w:rFonts w:asciiTheme="majorHAnsi" w:hAnsiTheme="majorHAnsi" w:cs="Latha"/>
          <w:sz w:val="36"/>
          <w:szCs w:val="36"/>
        </w:rPr>
        <w:t>Husiatyńskiej</w:t>
      </w:r>
      <w:proofErr w:type="spellEnd"/>
      <w:r w:rsidR="00ED7492" w:rsidRPr="001E618B">
        <w:rPr>
          <w:rFonts w:asciiTheme="majorHAnsi" w:hAnsiTheme="majorHAnsi" w:cs="Latha"/>
          <w:sz w:val="36"/>
          <w:szCs w:val="36"/>
        </w:rPr>
        <w:t>,  Dzieło Pomocy Powołaniom</w:t>
      </w:r>
    </w:p>
    <w:p w:rsidR="00ED7492" w:rsidRDefault="00734228" w:rsidP="009F5E3A">
      <w:pPr>
        <w:rPr>
          <w:rFonts w:asciiTheme="majorHAnsi" w:hAnsiTheme="majorHAnsi" w:cs="Latha"/>
          <w:sz w:val="36"/>
          <w:szCs w:val="36"/>
        </w:rPr>
      </w:pPr>
      <w:r w:rsidRPr="001E618B">
        <w:rPr>
          <w:rFonts w:asciiTheme="majorHAnsi" w:hAnsiTheme="majorHAnsi" w:cs="Latha"/>
          <w:b/>
          <w:sz w:val="36"/>
          <w:szCs w:val="36"/>
        </w:rPr>
        <w:t>17.00-18.00</w:t>
      </w:r>
      <w:r w:rsidRPr="001E618B">
        <w:rPr>
          <w:rFonts w:asciiTheme="majorHAnsi" w:hAnsiTheme="majorHAnsi" w:cs="Latha"/>
          <w:sz w:val="36"/>
          <w:szCs w:val="36"/>
        </w:rPr>
        <w:t>- Akcja Katolicka, minis</w:t>
      </w:r>
      <w:r w:rsidR="00ED7492" w:rsidRPr="001E618B">
        <w:rPr>
          <w:rFonts w:asciiTheme="majorHAnsi" w:hAnsiTheme="majorHAnsi" w:cs="Latha"/>
          <w:sz w:val="36"/>
          <w:szCs w:val="36"/>
        </w:rPr>
        <w:t>tranci</w:t>
      </w:r>
    </w:p>
    <w:p w:rsidR="009F5E3A" w:rsidRPr="009F5E3A" w:rsidRDefault="009F5E3A" w:rsidP="009F5E3A">
      <w:pPr>
        <w:rPr>
          <w:rFonts w:asciiTheme="majorHAnsi" w:hAnsiTheme="majorHAnsi" w:cs="Latha"/>
          <w:sz w:val="36"/>
          <w:szCs w:val="36"/>
        </w:rPr>
      </w:pPr>
    </w:p>
    <w:p w:rsidR="009F5E3A" w:rsidRDefault="009F5E3A" w:rsidP="00734228">
      <w:pPr>
        <w:pStyle w:val="Nagwek2"/>
        <w:jc w:val="center"/>
        <w:rPr>
          <w:sz w:val="36"/>
          <w:szCs w:val="36"/>
        </w:rPr>
      </w:pPr>
    </w:p>
    <w:p w:rsidR="009F5E3A" w:rsidRDefault="009F5E3A" w:rsidP="009F5E3A">
      <w:pPr>
        <w:pStyle w:val="Nagwek2"/>
        <w:rPr>
          <w:sz w:val="36"/>
          <w:szCs w:val="36"/>
        </w:rPr>
      </w:pPr>
    </w:p>
    <w:p w:rsidR="009F5E3A" w:rsidRDefault="009F5E3A" w:rsidP="00734228">
      <w:pPr>
        <w:pStyle w:val="Nagwek2"/>
        <w:jc w:val="center"/>
        <w:rPr>
          <w:sz w:val="36"/>
          <w:szCs w:val="36"/>
        </w:rPr>
      </w:pPr>
    </w:p>
    <w:p w:rsidR="009F5E3A" w:rsidRDefault="009F5E3A" w:rsidP="009F5E3A">
      <w:pPr>
        <w:pStyle w:val="Nagwek2"/>
        <w:jc w:val="center"/>
        <w:rPr>
          <w:sz w:val="36"/>
          <w:szCs w:val="36"/>
        </w:rPr>
      </w:pPr>
    </w:p>
    <w:p w:rsidR="00ED7492" w:rsidRDefault="00ED7492" w:rsidP="00ED7492"/>
    <w:p w:rsidR="009F5E3A" w:rsidRDefault="009F5E3A" w:rsidP="009F5E3A">
      <w:pPr>
        <w:jc w:val="center"/>
      </w:pPr>
    </w:p>
    <w:p w:rsidR="009F5E3A" w:rsidRPr="009F5E3A" w:rsidRDefault="009F5E3A" w:rsidP="009F5E3A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 w:rsidRPr="009F5E3A">
        <w:rPr>
          <w:rFonts w:asciiTheme="majorHAnsi" w:hAnsiTheme="majorHAnsi"/>
          <w:b/>
          <w:color w:val="4F81BD" w:themeColor="accent1"/>
          <w:sz w:val="36"/>
          <w:szCs w:val="36"/>
        </w:rPr>
        <w:t>WIELKA SOBOTA</w:t>
      </w:r>
    </w:p>
    <w:p w:rsidR="00734228" w:rsidRDefault="00734228" w:rsidP="00734228"/>
    <w:p w:rsidR="00734228" w:rsidRPr="009F5E3A" w:rsidRDefault="00734228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8.00  - 9.00</w:t>
      </w:r>
      <w:r w:rsidRPr="009F5E3A">
        <w:rPr>
          <w:rFonts w:asciiTheme="majorHAnsi" w:hAnsiTheme="majorHAnsi"/>
          <w:sz w:val="36"/>
          <w:szCs w:val="36"/>
        </w:rPr>
        <w:t xml:space="preserve"> –róża p. Krystyny Niemiec</w:t>
      </w:r>
      <w:r w:rsidR="00ED7492" w:rsidRPr="009F5E3A">
        <w:rPr>
          <w:rFonts w:asciiTheme="majorHAnsi" w:hAnsiTheme="majorHAnsi"/>
          <w:sz w:val="36"/>
          <w:szCs w:val="36"/>
        </w:rPr>
        <w:t xml:space="preserve"> i mieszkańcy bloków 85 i 86</w:t>
      </w:r>
    </w:p>
    <w:p w:rsidR="00734228" w:rsidRPr="009F5E3A" w:rsidRDefault="00734228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9.00 – 10.00</w:t>
      </w:r>
      <w:r w:rsidRPr="009F5E3A">
        <w:rPr>
          <w:rFonts w:asciiTheme="majorHAnsi" w:hAnsiTheme="majorHAnsi"/>
          <w:sz w:val="36"/>
          <w:szCs w:val="36"/>
        </w:rPr>
        <w:t xml:space="preserve">-róża p. Danuty </w:t>
      </w:r>
      <w:proofErr w:type="spellStart"/>
      <w:r w:rsidRPr="009F5E3A">
        <w:rPr>
          <w:rFonts w:asciiTheme="majorHAnsi" w:hAnsiTheme="majorHAnsi"/>
          <w:sz w:val="36"/>
          <w:szCs w:val="36"/>
        </w:rPr>
        <w:t>Husiatyńskiej</w:t>
      </w:r>
      <w:proofErr w:type="spellEnd"/>
      <w:r w:rsidR="00ED7492" w:rsidRPr="009F5E3A">
        <w:rPr>
          <w:rFonts w:asciiTheme="majorHAnsi" w:hAnsiTheme="majorHAnsi"/>
          <w:sz w:val="36"/>
          <w:szCs w:val="36"/>
        </w:rPr>
        <w:t xml:space="preserve"> i mieszkańcy bloków 87,88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10.00-11.00</w:t>
      </w:r>
      <w:r w:rsidRPr="009F5E3A">
        <w:rPr>
          <w:rFonts w:asciiTheme="majorHAnsi" w:hAnsiTheme="majorHAnsi"/>
          <w:sz w:val="36"/>
          <w:szCs w:val="36"/>
        </w:rPr>
        <w:t>-róża p. Emilii Grabowskiej</w:t>
      </w:r>
      <w:r w:rsidR="00ED7492" w:rsidRPr="009F5E3A">
        <w:rPr>
          <w:rFonts w:asciiTheme="majorHAnsi" w:hAnsiTheme="majorHAnsi"/>
          <w:sz w:val="36"/>
          <w:szCs w:val="36"/>
        </w:rPr>
        <w:t xml:space="preserve"> i mieszkańcy bloków 89, 90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11.00-12.00</w:t>
      </w:r>
      <w:r w:rsidRPr="009F5E3A">
        <w:rPr>
          <w:rFonts w:asciiTheme="majorHAnsi" w:hAnsiTheme="majorHAnsi"/>
          <w:sz w:val="36"/>
          <w:szCs w:val="36"/>
        </w:rPr>
        <w:t>-róża p. Anny Szpila</w:t>
      </w:r>
      <w:r w:rsidR="00ED7492" w:rsidRPr="009F5E3A">
        <w:rPr>
          <w:rFonts w:asciiTheme="majorHAnsi" w:hAnsiTheme="majorHAnsi"/>
          <w:sz w:val="36"/>
          <w:szCs w:val="36"/>
        </w:rPr>
        <w:t xml:space="preserve"> i mieszkańcy bloku 91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12.00-13.00</w:t>
      </w:r>
      <w:r w:rsidRPr="009F5E3A">
        <w:rPr>
          <w:rFonts w:asciiTheme="majorHAnsi" w:hAnsiTheme="majorHAnsi"/>
          <w:sz w:val="36"/>
          <w:szCs w:val="36"/>
        </w:rPr>
        <w:t>-róża p. Marii Klara</w:t>
      </w:r>
      <w:r w:rsidR="00ED7492" w:rsidRPr="009F5E3A">
        <w:rPr>
          <w:rFonts w:asciiTheme="majorHAnsi" w:hAnsiTheme="majorHAnsi"/>
          <w:sz w:val="36"/>
          <w:szCs w:val="36"/>
        </w:rPr>
        <w:t xml:space="preserve"> i mieszkańcy bloku 184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13.00-14.00</w:t>
      </w:r>
      <w:r w:rsidRPr="009F5E3A">
        <w:rPr>
          <w:rFonts w:asciiTheme="majorHAnsi" w:hAnsiTheme="majorHAnsi"/>
          <w:sz w:val="36"/>
          <w:szCs w:val="36"/>
        </w:rPr>
        <w:t>-róża p. Teresy Szczerbińskiej</w:t>
      </w:r>
      <w:r w:rsidR="00ED7492" w:rsidRPr="009F5E3A">
        <w:rPr>
          <w:rFonts w:asciiTheme="majorHAnsi" w:hAnsiTheme="majorHAnsi"/>
          <w:sz w:val="36"/>
          <w:szCs w:val="36"/>
        </w:rPr>
        <w:t xml:space="preserve"> i mieszkańcy bloku 185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14.00-15.00</w:t>
      </w:r>
      <w:r w:rsidRPr="009F5E3A">
        <w:rPr>
          <w:rFonts w:asciiTheme="majorHAnsi" w:hAnsiTheme="majorHAnsi"/>
          <w:sz w:val="36"/>
          <w:szCs w:val="36"/>
        </w:rPr>
        <w:t>-róża p. Bronisława Klary</w:t>
      </w:r>
      <w:r w:rsidR="00ED7492" w:rsidRPr="009F5E3A">
        <w:rPr>
          <w:rFonts w:asciiTheme="majorHAnsi" w:hAnsiTheme="majorHAnsi"/>
          <w:sz w:val="36"/>
          <w:szCs w:val="36"/>
        </w:rPr>
        <w:t xml:space="preserve"> i młodzież I klas Gimnazjum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15.00-16.00</w:t>
      </w:r>
      <w:r w:rsidRPr="009F5E3A">
        <w:rPr>
          <w:rFonts w:asciiTheme="majorHAnsi" w:hAnsiTheme="majorHAnsi"/>
          <w:sz w:val="36"/>
          <w:szCs w:val="36"/>
        </w:rPr>
        <w:t>- róża p. Marii Kisiel</w:t>
      </w:r>
      <w:r w:rsidR="00ED7492" w:rsidRPr="009F5E3A">
        <w:rPr>
          <w:rFonts w:asciiTheme="majorHAnsi" w:hAnsiTheme="majorHAnsi"/>
          <w:sz w:val="36"/>
          <w:szCs w:val="36"/>
        </w:rPr>
        <w:t xml:space="preserve"> i młodzież II klas Gimnazjum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16.00-17.00</w:t>
      </w:r>
      <w:r w:rsidRPr="009F5E3A">
        <w:rPr>
          <w:rFonts w:asciiTheme="majorHAnsi" w:hAnsiTheme="majorHAnsi"/>
          <w:sz w:val="36"/>
          <w:szCs w:val="36"/>
        </w:rPr>
        <w:t>-</w:t>
      </w:r>
      <w:r w:rsidR="00ED7492" w:rsidRPr="009F5E3A">
        <w:rPr>
          <w:rFonts w:asciiTheme="majorHAnsi" w:hAnsiTheme="majorHAnsi"/>
          <w:sz w:val="36"/>
          <w:szCs w:val="36"/>
        </w:rPr>
        <w:t>młodzież III klasy Gimnazjum</w:t>
      </w:r>
      <w:r w:rsidR="00782DEB">
        <w:rPr>
          <w:rFonts w:asciiTheme="majorHAnsi" w:hAnsiTheme="majorHAnsi"/>
          <w:sz w:val="36"/>
          <w:szCs w:val="36"/>
        </w:rPr>
        <w:t xml:space="preserve"> i dzieci ze Szkoły P</w:t>
      </w:r>
      <w:r w:rsidRPr="009F5E3A">
        <w:rPr>
          <w:rFonts w:asciiTheme="majorHAnsi" w:hAnsiTheme="majorHAnsi"/>
          <w:sz w:val="36"/>
          <w:szCs w:val="36"/>
        </w:rPr>
        <w:t>odstawowej</w:t>
      </w:r>
    </w:p>
    <w:p w:rsidR="001718A9" w:rsidRPr="009F5E3A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17.00-18.00</w:t>
      </w:r>
      <w:r w:rsidRPr="009F5E3A">
        <w:rPr>
          <w:rFonts w:asciiTheme="majorHAnsi" w:hAnsiTheme="majorHAnsi"/>
          <w:sz w:val="36"/>
          <w:szCs w:val="36"/>
        </w:rPr>
        <w:t>-Akcja Katolicka, ministranci, Dzieło Pomocy Powołaniom</w:t>
      </w:r>
    </w:p>
    <w:p w:rsidR="001718A9" w:rsidRDefault="001718A9" w:rsidP="00734228">
      <w:pPr>
        <w:rPr>
          <w:rFonts w:asciiTheme="majorHAnsi" w:hAnsiTheme="majorHAnsi"/>
          <w:sz w:val="36"/>
          <w:szCs w:val="36"/>
        </w:rPr>
      </w:pPr>
      <w:r w:rsidRPr="009F5E3A">
        <w:rPr>
          <w:rFonts w:asciiTheme="majorHAnsi" w:hAnsiTheme="majorHAnsi"/>
          <w:b/>
          <w:sz w:val="36"/>
          <w:szCs w:val="36"/>
        </w:rPr>
        <w:t>18.00-19.00</w:t>
      </w:r>
      <w:r w:rsidRPr="009F5E3A">
        <w:rPr>
          <w:rFonts w:asciiTheme="majorHAnsi" w:hAnsiTheme="majorHAnsi"/>
          <w:sz w:val="36"/>
          <w:szCs w:val="36"/>
        </w:rPr>
        <w:t>-róże różańcowe z Sobiecina i mieszkańcy Sobiecina</w:t>
      </w:r>
    </w:p>
    <w:p w:rsidR="009F5E3A" w:rsidRPr="009F5E3A" w:rsidRDefault="009F5E3A" w:rsidP="00734228">
      <w:pPr>
        <w:rPr>
          <w:rFonts w:asciiTheme="majorHAnsi" w:hAnsiTheme="majorHAnsi"/>
          <w:sz w:val="36"/>
          <w:szCs w:val="36"/>
        </w:rPr>
      </w:pPr>
    </w:p>
    <w:sectPr w:rsidR="009F5E3A" w:rsidRPr="009F5E3A" w:rsidSect="009F5E3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228"/>
    <w:rsid w:val="00080511"/>
    <w:rsid w:val="001718A9"/>
    <w:rsid w:val="001E618B"/>
    <w:rsid w:val="003F7284"/>
    <w:rsid w:val="00734228"/>
    <w:rsid w:val="00782DEB"/>
    <w:rsid w:val="009F5E3A"/>
    <w:rsid w:val="00A32204"/>
    <w:rsid w:val="00DB185C"/>
    <w:rsid w:val="00ED7492"/>
    <w:rsid w:val="00F17A58"/>
    <w:rsid w:val="00F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0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Domowy</cp:lastModifiedBy>
  <cp:revision>6</cp:revision>
  <cp:lastPrinted>2013-03-23T07:54:00Z</cp:lastPrinted>
  <dcterms:created xsi:type="dcterms:W3CDTF">2008-03-15T09:03:00Z</dcterms:created>
  <dcterms:modified xsi:type="dcterms:W3CDTF">2013-03-23T08:00:00Z</dcterms:modified>
</cp:coreProperties>
</file>