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B" w:rsidRDefault="00862ED6" w:rsidP="00862ED6">
      <w:pPr>
        <w:pStyle w:val="Nagwek1"/>
        <w:jc w:val="center"/>
      </w:pPr>
      <w:r>
        <w:t>TRIDUUM PASCHALNE</w:t>
      </w:r>
    </w:p>
    <w:p w:rsidR="00862ED6" w:rsidRDefault="00862ED6" w:rsidP="00862ED6"/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CZWARTEK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Msza Wieczerzy Pańskiej</w:t>
      </w:r>
      <w:r w:rsidRPr="000545B3">
        <w:rPr>
          <w:rFonts w:ascii="Book Antiqua" w:hAnsi="Book Antiqua"/>
          <w:sz w:val="24"/>
          <w:szCs w:val="24"/>
        </w:rPr>
        <w:t xml:space="preserve">, na pamiątkę ustanowienia sakramentów Eucharystii </w:t>
      </w:r>
      <w:r w:rsidR="000545B3">
        <w:rPr>
          <w:rFonts w:ascii="Book Antiqua" w:hAnsi="Book Antiqua"/>
          <w:sz w:val="24"/>
          <w:szCs w:val="24"/>
        </w:rPr>
        <w:t xml:space="preserve">          </w:t>
      </w:r>
      <w:r w:rsidRPr="000545B3">
        <w:rPr>
          <w:rFonts w:ascii="Book Antiqua" w:hAnsi="Book Antiqua"/>
          <w:sz w:val="24"/>
          <w:szCs w:val="24"/>
        </w:rPr>
        <w:t xml:space="preserve">i kapłaństwa </w:t>
      </w:r>
      <w:r w:rsidRPr="000545B3">
        <w:rPr>
          <w:rFonts w:ascii="Book Antiqua" w:hAnsi="Book Antiqua"/>
          <w:b/>
          <w:sz w:val="24"/>
          <w:szCs w:val="24"/>
        </w:rPr>
        <w:t>o godz. 18.00</w:t>
      </w:r>
      <w:r w:rsidRPr="000545B3">
        <w:rPr>
          <w:rFonts w:ascii="Book Antiqua" w:hAnsi="Book Antiqua"/>
          <w:sz w:val="24"/>
          <w:szCs w:val="24"/>
        </w:rPr>
        <w:t>. Po Mszy św. przeniesienie Najświętszego Sakramentu do ciemnicy i adoracja do 23.00</w:t>
      </w:r>
    </w:p>
    <w:p w:rsidR="00862ED6" w:rsidRPr="000545B3" w:rsidRDefault="00862ED6" w:rsidP="00862ED6">
      <w:pPr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 xml:space="preserve">Zgoda </w:t>
      </w:r>
      <w:r w:rsidR="00A5742C">
        <w:rPr>
          <w:rFonts w:ascii="Book Antiqua" w:hAnsi="Book Antiqua"/>
          <w:sz w:val="24"/>
          <w:szCs w:val="24"/>
        </w:rPr>
        <w:t>– M</w:t>
      </w:r>
      <w:r w:rsidRPr="000545B3">
        <w:rPr>
          <w:rFonts w:ascii="Book Antiqua" w:hAnsi="Book Antiqua"/>
          <w:sz w:val="24"/>
          <w:szCs w:val="24"/>
        </w:rPr>
        <w:t xml:space="preserve">sza św. o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PIĄTEK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Zachowujemy post ścisły. Niech towarzyszy nam modlitwa, skupienie i zaduma</w:t>
      </w:r>
      <w:r w:rsidR="000545B3">
        <w:rPr>
          <w:rFonts w:ascii="Book Antiqua" w:hAnsi="Book Antiqua"/>
          <w:sz w:val="24"/>
          <w:szCs w:val="24"/>
        </w:rPr>
        <w:t xml:space="preserve"> n</w:t>
      </w:r>
      <w:r w:rsidRPr="000545B3">
        <w:rPr>
          <w:rFonts w:ascii="Book Antiqua" w:hAnsi="Book Antiqua"/>
          <w:sz w:val="24"/>
          <w:szCs w:val="24"/>
        </w:rPr>
        <w:t xml:space="preserve">ad tajemnicą Męki i śmierci Jezusa. Adoracja Najświętszego Sakramentu od 8.00 do 18.00. O </w:t>
      </w:r>
      <w:r w:rsidRPr="000545B3">
        <w:rPr>
          <w:rFonts w:ascii="Book Antiqua" w:hAnsi="Book Antiqua"/>
          <w:b/>
          <w:sz w:val="24"/>
          <w:szCs w:val="24"/>
        </w:rPr>
        <w:t>15.00</w:t>
      </w:r>
      <w:r w:rsidRPr="000545B3">
        <w:rPr>
          <w:rFonts w:ascii="Book Antiqua" w:hAnsi="Book Antiqua"/>
          <w:sz w:val="24"/>
          <w:szCs w:val="24"/>
        </w:rPr>
        <w:t xml:space="preserve"> zapraszamy na </w:t>
      </w:r>
      <w:r w:rsidRPr="000545B3">
        <w:rPr>
          <w:rFonts w:ascii="Book Antiqua" w:hAnsi="Book Antiqua"/>
          <w:b/>
          <w:sz w:val="24"/>
          <w:szCs w:val="24"/>
        </w:rPr>
        <w:t>Drogę Krzyżową</w:t>
      </w:r>
      <w:r w:rsidRPr="000545B3">
        <w:rPr>
          <w:rFonts w:ascii="Book Antiqua" w:hAnsi="Book Antiqua"/>
          <w:sz w:val="24"/>
          <w:szCs w:val="24"/>
        </w:rPr>
        <w:t xml:space="preserve"> ulicami Surochowa. Akcja Katolicka przekaże poszczególnym rejonom teksy rozważań, bardzo proszę je przyjąć i czynnie włączyć się do udziału w tym nabożeństwie. O </w:t>
      </w:r>
      <w:r w:rsidRPr="000545B3">
        <w:rPr>
          <w:rFonts w:ascii="Book Antiqua" w:hAnsi="Book Antiqua"/>
          <w:b/>
          <w:sz w:val="24"/>
          <w:szCs w:val="24"/>
        </w:rPr>
        <w:t>18.00</w:t>
      </w:r>
      <w:r w:rsidRPr="000545B3">
        <w:rPr>
          <w:rFonts w:ascii="Book Antiqua" w:hAnsi="Book Antiqua"/>
          <w:sz w:val="24"/>
          <w:szCs w:val="24"/>
        </w:rPr>
        <w:t xml:space="preserve"> rozpoczniemy </w:t>
      </w:r>
      <w:r w:rsidRPr="000545B3">
        <w:rPr>
          <w:rFonts w:ascii="Book Antiqua" w:hAnsi="Book Antiqua"/>
          <w:b/>
          <w:sz w:val="24"/>
          <w:szCs w:val="24"/>
        </w:rPr>
        <w:t>Liturgię Męki Pańskiej,</w:t>
      </w:r>
      <w:r w:rsidRPr="000545B3">
        <w:rPr>
          <w:rFonts w:ascii="Book Antiqua" w:hAnsi="Book Antiqua"/>
          <w:sz w:val="24"/>
          <w:szCs w:val="24"/>
        </w:rPr>
        <w:t xml:space="preserve"> a następnie przeniesiemy Pana Jezusa do grobu. </w:t>
      </w:r>
      <w:r w:rsidR="000545B3">
        <w:rPr>
          <w:rFonts w:ascii="Book Antiqua" w:hAnsi="Book Antiqua"/>
          <w:sz w:val="24"/>
          <w:szCs w:val="24"/>
        </w:rPr>
        <w:t>Później Gorzkie Żale</w:t>
      </w:r>
      <w:r w:rsidRPr="000545B3">
        <w:rPr>
          <w:rFonts w:ascii="Book Antiqua" w:hAnsi="Book Antiqua"/>
          <w:sz w:val="24"/>
          <w:szCs w:val="24"/>
        </w:rPr>
        <w:t xml:space="preserve"> </w:t>
      </w:r>
      <w:r w:rsidR="000545B3">
        <w:rPr>
          <w:rFonts w:ascii="Book Antiqua" w:hAnsi="Book Antiqua"/>
          <w:sz w:val="24"/>
          <w:szCs w:val="24"/>
        </w:rPr>
        <w:t xml:space="preserve">         i </w:t>
      </w:r>
      <w:r w:rsidRPr="000545B3">
        <w:rPr>
          <w:rFonts w:ascii="Book Antiqua" w:hAnsi="Book Antiqua"/>
          <w:sz w:val="24"/>
          <w:szCs w:val="24"/>
        </w:rPr>
        <w:t xml:space="preserve">adoracja </w:t>
      </w:r>
      <w:r w:rsidR="008520F6" w:rsidRPr="000545B3">
        <w:rPr>
          <w:rFonts w:ascii="Book Antiqua" w:hAnsi="Book Antiqua"/>
          <w:sz w:val="24"/>
          <w:szCs w:val="24"/>
        </w:rPr>
        <w:t xml:space="preserve"> </w:t>
      </w:r>
      <w:r w:rsidR="009B05C8">
        <w:rPr>
          <w:rFonts w:ascii="Book Antiqua" w:hAnsi="Book Antiqua"/>
          <w:sz w:val="24"/>
          <w:szCs w:val="24"/>
        </w:rPr>
        <w:t>K</w:t>
      </w:r>
      <w:r w:rsidRPr="000545B3">
        <w:rPr>
          <w:rFonts w:ascii="Book Antiqua" w:hAnsi="Book Antiqua"/>
          <w:sz w:val="24"/>
          <w:szCs w:val="24"/>
        </w:rPr>
        <w:t>rzyża. Ofiary z adoracji są przeznaczone na renowację zabytków Ziemi Świętej</w:t>
      </w:r>
      <w:r w:rsidR="008520F6" w:rsidRPr="000545B3">
        <w:rPr>
          <w:rFonts w:ascii="Book Antiqua" w:hAnsi="Book Antiqua"/>
          <w:sz w:val="24"/>
          <w:szCs w:val="24"/>
        </w:rPr>
        <w:t>.</w:t>
      </w:r>
      <w:r w:rsidR="000545B3">
        <w:rPr>
          <w:rFonts w:ascii="Book Antiqua" w:hAnsi="Book Antiqua"/>
          <w:sz w:val="24"/>
          <w:szCs w:val="24"/>
        </w:rPr>
        <w:t xml:space="preserve"> Adoracja Najświętszego Sakramentu do 23.00.</w:t>
      </w:r>
    </w:p>
    <w:p w:rsidR="008520F6" w:rsidRPr="000545B3" w:rsidRDefault="008520F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</w:t>
      </w:r>
      <w:r w:rsidRPr="000545B3">
        <w:rPr>
          <w:rFonts w:ascii="Book Antiqua" w:hAnsi="Book Antiqua"/>
          <w:sz w:val="24"/>
          <w:szCs w:val="24"/>
        </w:rPr>
        <w:t xml:space="preserve"> – liturgia Męki Pańskiej o godz.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WIELKA SOBOTA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Poświęcenie pokarmów: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Surochów – godz. 10.00; 11.00; 12.00.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Sobiecin (budynek szkolny) – 10.00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Zgoda – godz. 10.30</w:t>
      </w:r>
    </w:p>
    <w:p w:rsidR="008520F6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Adoracja</w:t>
      </w:r>
      <w:r w:rsidR="009B05C8">
        <w:rPr>
          <w:rFonts w:ascii="Book Antiqua" w:hAnsi="Book Antiqua"/>
          <w:sz w:val="24"/>
          <w:szCs w:val="24"/>
        </w:rPr>
        <w:t xml:space="preserve"> Pana Jezusa od godz. 8.00 do 19</w:t>
      </w:r>
      <w:r w:rsidRPr="000545B3">
        <w:rPr>
          <w:rFonts w:ascii="Book Antiqua" w:hAnsi="Book Antiqua"/>
          <w:sz w:val="24"/>
          <w:szCs w:val="24"/>
        </w:rPr>
        <w:t xml:space="preserve">.00. </w:t>
      </w:r>
      <w:r w:rsidRPr="000545B3">
        <w:rPr>
          <w:rFonts w:ascii="Book Antiqua" w:hAnsi="Book Antiqua"/>
          <w:b/>
          <w:sz w:val="24"/>
          <w:szCs w:val="24"/>
        </w:rPr>
        <w:t>O 19.00 Liturgia Wigilii Paschalnej</w:t>
      </w:r>
      <w:r w:rsidRPr="000545B3">
        <w:rPr>
          <w:rFonts w:ascii="Book Antiqua" w:hAnsi="Book Antiqua"/>
          <w:sz w:val="24"/>
          <w:szCs w:val="24"/>
        </w:rPr>
        <w:t xml:space="preserve">. Prosimy przynieść ze sobą świece lub </w:t>
      </w:r>
      <w:proofErr w:type="spellStart"/>
      <w:r w:rsidRPr="000545B3">
        <w:rPr>
          <w:rFonts w:ascii="Book Antiqua" w:hAnsi="Book Antiqua"/>
          <w:sz w:val="24"/>
          <w:szCs w:val="24"/>
        </w:rPr>
        <w:t>paschaliki</w:t>
      </w:r>
      <w:proofErr w:type="spellEnd"/>
      <w:r w:rsidRPr="000545B3">
        <w:rPr>
          <w:rFonts w:ascii="Book Antiqua" w:hAnsi="Book Antiqua"/>
          <w:sz w:val="24"/>
          <w:szCs w:val="24"/>
        </w:rPr>
        <w:t>. Adoracja do 23.00</w:t>
      </w:r>
    </w:p>
    <w:p w:rsidR="002125DE" w:rsidRPr="002125DE" w:rsidRDefault="002125DE" w:rsidP="000545B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–</w:t>
      </w:r>
      <w:r>
        <w:rPr>
          <w:rFonts w:ascii="Book Antiqua" w:hAnsi="Book Antiqua"/>
          <w:sz w:val="24"/>
          <w:szCs w:val="24"/>
        </w:rPr>
        <w:t xml:space="preserve">liturgia Wigilii Paschalnej o godz. </w:t>
      </w:r>
      <w:r w:rsidRPr="002125DE">
        <w:rPr>
          <w:rFonts w:ascii="Book Antiqua" w:hAnsi="Book Antiqua"/>
          <w:b/>
          <w:sz w:val="24"/>
          <w:szCs w:val="24"/>
        </w:rPr>
        <w:t>17.00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NIEDZIELA ZMARTWYCHWSTANIA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Rezurekcja – godz. 6.00</w:t>
      </w:r>
      <w:r w:rsidR="000F46CC">
        <w:rPr>
          <w:rFonts w:ascii="Book Antiqua" w:hAnsi="Book Antiqua"/>
          <w:b/>
          <w:sz w:val="24"/>
          <w:szCs w:val="24"/>
        </w:rPr>
        <w:t xml:space="preserve"> (pamiętamy o zmianie czasu)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Zgoda- godz. 8.00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Kaplica cmentarna – godz. 10.00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Suma – godz. 11.30</w:t>
      </w:r>
    </w:p>
    <w:sectPr w:rsidR="008520F6" w:rsidRPr="000545B3" w:rsidSect="000545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ED6"/>
    <w:rsid w:val="000545B3"/>
    <w:rsid w:val="000F46CC"/>
    <w:rsid w:val="002125DE"/>
    <w:rsid w:val="00630CED"/>
    <w:rsid w:val="006F357C"/>
    <w:rsid w:val="0079644B"/>
    <w:rsid w:val="007C16DF"/>
    <w:rsid w:val="008520F6"/>
    <w:rsid w:val="00862ED6"/>
    <w:rsid w:val="009B05C8"/>
    <w:rsid w:val="00A44659"/>
    <w:rsid w:val="00A5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4B"/>
  </w:style>
  <w:style w:type="paragraph" w:styleId="Nagwek1">
    <w:name w:val="heading 1"/>
    <w:basedOn w:val="Normalny"/>
    <w:next w:val="Normalny"/>
    <w:link w:val="Nagwek1Znak"/>
    <w:uiPriority w:val="9"/>
    <w:qFormat/>
    <w:rsid w:val="0086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Domowy</cp:lastModifiedBy>
  <cp:revision>6</cp:revision>
  <cp:lastPrinted>2013-03-23T08:01:00Z</cp:lastPrinted>
  <dcterms:created xsi:type="dcterms:W3CDTF">2008-03-14T19:53:00Z</dcterms:created>
  <dcterms:modified xsi:type="dcterms:W3CDTF">2013-03-23T08:04:00Z</dcterms:modified>
</cp:coreProperties>
</file>